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0F5D4D" w:rsidTr="00773830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из произведения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Бабушка — внуку: “Повезу св</w:t>
            </w:r>
            <w:bookmarkStart w:id="0" w:name="_GoBack"/>
            <w:bookmarkEnd w:id="0"/>
            <w:r>
              <w:rPr>
                <w:sz w:val="28"/>
                <w:szCs w:val="28"/>
              </w:rPr>
              <w:t>ои ягоды в город, твои тоже продам и куплю тебе пряник конем”.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 зарабатывать своим трудом.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“Бабушка никогда не позволяла </w:t>
            </w:r>
            <w:proofErr w:type="gramStart"/>
            <w:r>
              <w:rPr>
                <w:sz w:val="28"/>
                <w:szCs w:val="28"/>
              </w:rPr>
              <w:t>таскаться</w:t>
            </w:r>
            <w:proofErr w:type="gramEnd"/>
            <w:r>
              <w:rPr>
                <w:sz w:val="28"/>
                <w:szCs w:val="28"/>
              </w:rPr>
              <w:t xml:space="preserve"> с кусками хлеба. Ешь за столом, иначе будет худо”.</w:t>
            </w:r>
          </w:p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Дисциплинирует внука.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“Бабушка держала деньги — “запас” на черный день”.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жить одним днем, а думать о будущем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“Бабушка корила </w:t>
            </w:r>
            <w:proofErr w:type="spellStart"/>
            <w:r>
              <w:rPr>
                <w:sz w:val="28"/>
                <w:szCs w:val="28"/>
              </w:rPr>
              <w:t>Левонтия</w:t>
            </w:r>
            <w:proofErr w:type="spellEnd"/>
            <w:r>
              <w:rPr>
                <w:sz w:val="28"/>
                <w:szCs w:val="28"/>
              </w:rPr>
              <w:t xml:space="preserve"> за безделье, перечисляла работу, которую он должен был сделать в доме и вокруг дома”.</w:t>
            </w:r>
          </w:p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Неравнодушие, желание помочь.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Бабушка — внуку, пытающемуся прорваться в дом </w:t>
            </w:r>
            <w:proofErr w:type="spellStart"/>
            <w:r>
              <w:rPr>
                <w:sz w:val="28"/>
                <w:szCs w:val="28"/>
              </w:rPr>
              <w:t>Левонтия</w:t>
            </w:r>
            <w:proofErr w:type="spellEnd"/>
            <w:r>
              <w:rPr>
                <w:sz w:val="28"/>
                <w:szCs w:val="28"/>
              </w:rPr>
              <w:t xml:space="preserve">: “Нечего куски выглядывать. Нечего этих </w:t>
            </w:r>
            <w:proofErr w:type="spellStart"/>
            <w:r>
              <w:rPr>
                <w:sz w:val="28"/>
                <w:szCs w:val="28"/>
              </w:rPr>
              <w:t>пролетарьев</w:t>
            </w:r>
            <w:proofErr w:type="spellEnd"/>
            <w:r>
              <w:rPr>
                <w:sz w:val="28"/>
                <w:szCs w:val="28"/>
              </w:rPr>
              <w:t xml:space="preserve"> объедать, у них самих в кармане — вошь на аркане”.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 не </w:t>
            </w:r>
            <w:proofErr w:type="gramStart"/>
            <w:r>
              <w:rPr>
                <w:sz w:val="28"/>
                <w:szCs w:val="28"/>
              </w:rPr>
              <w:t>попрошайничать</w:t>
            </w:r>
            <w:proofErr w:type="gramEnd"/>
            <w:r>
              <w:rPr>
                <w:sz w:val="28"/>
                <w:szCs w:val="28"/>
              </w:rPr>
              <w:t>, не завидовать, не прибедняться.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“Бабушка „привечала“ </w:t>
            </w:r>
            <w:proofErr w:type="spellStart"/>
            <w:r>
              <w:rPr>
                <w:sz w:val="28"/>
                <w:szCs w:val="28"/>
              </w:rPr>
              <w:t>Васеню</w:t>
            </w:r>
            <w:proofErr w:type="spellEnd"/>
            <w:r>
              <w:rPr>
                <w:sz w:val="28"/>
                <w:szCs w:val="28"/>
              </w:rPr>
              <w:t xml:space="preserve"> до утра, когда </w:t>
            </w:r>
            <w:proofErr w:type="spellStart"/>
            <w:r>
              <w:rPr>
                <w:sz w:val="28"/>
                <w:szCs w:val="28"/>
              </w:rPr>
              <w:t>Левонтий</w:t>
            </w:r>
            <w:proofErr w:type="spellEnd"/>
            <w:r>
              <w:rPr>
                <w:sz w:val="28"/>
                <w:szCs w:val="28"/>
              </w:rPr>
              <w:t xml:space="preserve"> бушевал”.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Сочувствие, жалость к соседке.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Бабушка не стала перекладывать ягоды из туеска.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Доверие к внуку.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“Я думал, сейчас бабушка обнаружит мое мошенничество, даст мне что полагается, и уже приготовился к каре за содеянное злодейство”.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Самокритичен. Есть понятие о добре и зле.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“Бабушку надул, калачи украл. Что только будет?” “Сон не брал меня, как окончательно запутавшегося преступника”.</w:t>
            </w:r>
          </w:p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Испытывает угрызения совести.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стал будить бабушку: жалко ее будить, устала она, ей рано вставать.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Проявляет здоровый альтруизм.</w:t>
            </w:r>
          </w:p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“Дедушка никогда не шумел, работал неторопливо, но очень уемисто и податливо”.</w:t>
            </w:r>
          </w:p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Скромность, трудолюбие, основательность.</w:t>
            </w:r>
          </w:p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“Дедушка бы не дал меня в обиду”. “Потатчик! </w:t>
            </w:r>
            <w:proofErr w:type="gramStart"/>
            <w:r>
              <w:rPr>
                <w:sz w:val="28"/>
                <w:szCs w:val="28"/>
              </w:rPr>
              <w:t>Своих</w:t>
            </w:r>
            <w:proofErr w:type="gramEnd"/>
            <w:r>
              <w:rPr>
                <w:sz w:val="28"/>
                <w:szCs w:val="28"/>
              </w:rPr>
              <w:t xml:space="preserve"> всю жизнь потакал, теперь этого!..”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Доброта.</w:t>
            </w:r>
          </w:p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предложение Саньки зарыться в сено и притаиться: “Не буду так делать! И слушаться тебя не буду!”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противостоять дурному влиянию.</w:t>
            </w:r>
          </w:p>
        </w:tc>
      </w:tr>
      <w:tr w:rsidR="000F5D4D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extbody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“Дед погладил меня по голове: „</w:t>
            </w:r>
            <w:proofErr w:type="gramStart"/>
            <w:r>
              <w:rPr>
                <w:sz w:val="28"/>
                <w:szCs w:val="28"/>
              </w:rPr>
              <w:t>Ну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што</w:t>
            </w:r>
            <w:proofErr w:type="spellEnd"/>
            <w:r>
              <w:rPr>
                <w:sz w:val="28"/>
                <w:szCs w:val="28"/>
              </w:rPr>
              <w:t xml:space="preserve"> ты! …Попроси прощения“”.</w:t>
            </w:r>
          </w:p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5D4D" w:rsidRDefault="000F5D4D" w:rsidP="00773830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Видит раскаяние внука.</w:t>
            </w:r>
          </w:p>
        </w:tc>
      </w:tr>
    </w:tbl>
    <w:p w:rsidR="009D6BA2" w:rsidRDefault="009D6BA2"/>
    <w:sectPr w:rsidR="009D6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42"/>
    <w:rsid w:val="000F5D4D"/>
    <w:rsid w:val="00646242"/>
    <w:rsid w:val="009D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0F5D4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0F5D4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0F5D4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0F5D4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2024-03-25T09:55:00Z</dcterms:created>
  <dcterms:modified xsi:type="dcterms:W3CDTF">2024-03-25T09:56:00Z</dcterms:modified>
</cp:coreProperties>
</file>